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AA5B1" w14:textId="77777777" w:rsidR="00AC24A9" w:rsidRPr="007D54D0" w:rsidRDefault="00AC24A9">
      <w:pPr>
        <w:pStyle w:val="Title"/>
        <w:rPr>
          <w:lang w:val="en-GB"/>
        </w:rPr>
      </w:pPr>
      <w:r w:rsidRPr="007D54D0">
        <w:rPr>
          <w:lang w:val="en-GB"/>
        </w:rPr>
        <w:t>DRAMA CIRCLE THEATRE TRUST</w:t>
      </w:r>
    </w:p>
    <w:p w14:paraId="3EE3576F" w14:textId="77777777" w:rsidR="00AC24A9" w:rsidRPr="007D54D0" w:rsidRDefault="00AC24A9"/>
    <w:p w14:paraId="329E18E3" w14:textId="77777777" w:rsidR="00AC24A9" w:rsidRPr="007D54D0" w:rsidRDefault="00AC24A9">
      <w:pPr>
        <w:pStyle w:val="BodyText"/>
        <w:rPr>
          <w:lang w:val="en-GB"/>
        </w:rPr>
      </w:pPr>
      <w:r w:rsidRPr="007D54D0">
        <w:rPr>
          <w:lang w:val="en-GB"/>
        </w:rPr>
        <w:t>The Trust is a fund established by the former Circle Theatre and the Drama Circle, Belfast, to provide assistance to individuals who wish to further an interest in different aspects of theatre:</w:t>
      </w:r>
    </w:p>
    <w:p w14:paraId="762D94F4" w14:textId="77777777" w:rsidR="00AC24A9" w:rsidRPr="007D54D0" w:rsidRDefault="00AC24A9">
      <w:pPr>
        <w:pStyle w:val="BodyText"/>
        <w:rPr>
          <w:lang w:val="en-GB"/>
        </w:rPr>
      </w:pPr>
    </w:p>
    <w:p w14:paraId="4DB84256" w14:textId="44EDE6F9" w:rsidR="00AC24A9" w:rsidRPr="007D54D0" w:rsidRDefault="00C00C83">
      <w:pPr>
        <w:pStyle w:val="BodyText"/>
        <w:rPr>
          <w:lang w:val="en-GB"/>
        </w:rPr>
      </w:pPr>
      <w:r w:rsidRPr="007D54D0">
        <w:rPr>
          <w:lang w:val="en-GB"/>
        </w:rPr>
        <w:t>Directing; Acting; Writing; Design; Technical</w:t>
      </w:r>
      <w:r w:rsidR="00AC24A9" w:rsidRPr="007D54D0">
        <w:rPr>
          <w:lang w:val="en-GB"/>
        </w:rPr>
        <w:t>.</w:t>
      </w:r>
    </w:p>
    <w:p w14:paraId="30D5B416" w14:textId="77777777" w:rsidR="00AC24A9" w:rsidRPr="007D54D0" w:rsidRDefault="00AC24A9"/>
    <w:p w14:paraId="116A777A" w14:textId="77777777" w:rsidR="00AC24A9" w:rsidRPr="007D54D0" w:rsidRDefault="00AC24A9"/>
    <w:p w14:paraId="3C7641BC" w14:textId="77777777" w:rsidR="00AC24A9" w:rsidRPr="007D54D0" w:rsidRDefault="00AC24A9">
      <w:pPr>
        <w:pStyle w:val="Heading1"/>
        <w:rPr>
          <w:lang w:val="en-GB"/>
        </w:rPr>
      </w:pPr>
      <w:r w:rsidRPr="007D54D0">
        <w:rPr>
          <w:lang w:val="en-GB"/>
        </w:rPr>
        <w:t>Statement from the Declaration of the Trust</w:t>
      </w:r>
    </w:p>
    <w:p w14:paraId="1FC4AEE7" w14:textId="77777777" w:rsidR="00AC24A9" w:rsidRPr="007D54D0" w:rsidRDefault="00AC24A9"/>
    <w:p w14:paraId="57769315" w14:textId="77777777" w:rsidR="00AC24A9" w:rsidRPr="007D54D0" w:rsidRDefault="00AC24A9">
      <w:pPr>
        <w:pStyle w:val="BodyText"/>
        <w:rPr>
          <w:lang w:val="en-GB"/>
        </w:rPr>
      </w:pPr>
      <w:r w:rsidRPr="007D54D0">
        <w:rPr>
          <w:lang w:val="en-GB"/>
        </w:rPr>
        <w:t>The Trust is established to be an educational trust to promote and advance in the area of benefit by charitable means only the education knowledge and appreciation of drama and the theatre of students of dramatic art and of the theatre.</w:t>
      </w:r>
    </w:p>
    <w:p w14:paraId="341DF31E" w14:textId="77777777" w:rsidR="00AC24A9" w:rsidRPr="007D54D0" w:rsidRDefault="00AC24A9"/>
    <w:p w14:paraId="7C04A847" w14:textId="77777777" w:rsidR="00AC24A9" w:rsidRPr="007D54D0" w:rsidRDefault="00AC24A9">
      <w:pPr>
        <w:rPr>
          <w:b/>
          <w:bCs/>
          <w:sz w:val="28"/>
        </w:rPr>
      </w:pPr>
      <w:r w:rsidRPr="007D54D0">
        <w:rPr>
          <w:b/>
          <w:bCs/>
          <w:sz w:val="28"/>
        </w:rPr>
        <w:t>Points for Guidance:</w:t>
      </w:r>
    </w:p>
    <w:p w14:paraId="59B89896" w14:textId="77777777" w:rsidR="00AC24A9" w:rsidRPr="007D54D0" w:rsidRDefault="00AC24A9"/>
    <w:p w14:paraId="19C2A8CE" w14:textId="77777777" w:rsidR="00AC24A9" w:rsidRPr="007D54D0" w:rsidRDefault="00AC24A9">
      <w:pPr>
        <w:numPr>
          <w:ilvl w:val="0"/>
          <w:numId w:val="1"/>
        </w:numPr>
      </w:pPr>
      <w:r w:rsidRPr="007D54D0">
        <w:t>Applicants will be asked to provide details of how and when the proposed grant is to be used.</w:t>
      </w:r>
    </w:p>
    <w:p w14:paraId="5BD2B968" w14:textId="77777777" w:rsidR="00AC24A9" w:rsidRPr="007D54D0" w:rsidRDefault="00AC24A9">
      <w:pPr>
        <w:numPr>
          <w:ilvl w:val="0"/>
          <w:numId w:val="1"/>
        </w:numPr>
      </w:pPr>
      <w:r w:rsidRPr="007D54D0">
        <w:t>If wishing to use the grant towards a drama course, a place must already have be</w:t>
      </w:r>
      <w:r w:rsidR="00EB2DC3" w:rsidRPr="007D54D0">
        <w:t>e</w:t>
      </w:r>
      <w:r w:rsidRPr="007D54D0">
        <w:t>n offered.</w:t>
      </w:r>
    </w:p>
    <w:p w14:paraId="3E1FAB11" w14:textId="77777777" w:rsidR="00AC24A9" w:rsidRPr="007D54D0" w:rsidRDefault="00AC24A9">
      <w:pPr>
        <w:numPr>
          <w:ilvl w:val="0"/>
          <w:numId w:val="1"/>
        </w:numPr>
      </w:pPr>
      <w:r w:rsidRPr="007D54D0">
        <w:t>Written proof of a placement must accompany the Application form.</w:t>
      </w:r>
    </w:p>
    <w:p w14:paraId="5FF26E4F" w14:textId="77777777" w:rsidR="00AC24A9" w:rsidRPr="007D54D0" w:rsidRDefault="00AC24A9">
      <w:pPr>
        <w:numPr>
          <w:ilvl w:val="0"/>
          <w:numId w:val="1"/>
        </w:numPr>
      </w:pPr>
      <w:r w:rsidRPr="007D54D0">
        <w:t>Within three months, the successful applicant must submit, to the Trust Secretary, a written report on the use of the grant, together with all relevant receipts.</w:t>
      </w:r>
    </w:p>
    <w:p w14:paraId="727EC34F" w14:textId="77777777" w:rsidR="00AC24A9" w:rsidRPr="007D54D0" w:rsidRDefault="00AC24A9">
      <w:pPr>
        <w:numPr>
          <w:ilvl w:val="0"/>
          <w:numId w:val="1"/>
        </w:numPr>
      </w:pPr>
      <w:r w:rsidRPr="007D54D0">
        <w:t>A short-list of applicants will be complied.</w:t>
      </w:r>
    </w:p>
    <w:p w14:paraId="04179C26" w14:textId="77777777" w:rsidR="00AC24A9" w:rsidRPr="007D54D0" w:rsidRDefault="00AC24A9">
      <w:pPr>
        <w:numPr>
          <w:ilvl w:val="0"/>
          <w:numId w:val="1"/>
        </w:numPr>
      </w:pPr>
      <w:r w:rsidRPr="007D54D0">
        <w:t>Short-listed applicants will be required to attend a specified venue for interview.</w:t>
      </w:r>
    </w:p>
    <w:p w14:paraId="18CE0765" w14:textId="77777777" w:rsidR="00AC24A9" w:rsidRPr="007D54D0" w:rsidRDefault="00AC24A9">
      <w:pPr>
        <w:numPr>
          <w:ilvl w:val="0"/>
          <w:numId w:val="1"/>
        </w:numPr>
      </w:pPr>
      <w:r w:rsidRPr="007D54D0">
        <w:t>The amount of the grant will be at the discretion of the Trustees.</w:t>
      </w:r>
    </w:p>
    <w:p w14:paraId="32FE59E6" w14:textId="77777777" w:rsidR="00AC24A9" w:rsidRPr="007D54D0" w:rsidRDefault="00AC24A9">
      <w:pPr>
        <w:numPr>
          <w:ilvl w:val="0"/>
          <w:numId w:val="1"/>
        </w:numPr>
      </w:pPr>
      <w:r w:rsidRPr="007D54D0">
        <w:t>The decision of the Trustees is final in all matters relating to the awarding of the grant and to the choice thereof.</w:t>
      </w:r>
    </w:p>
    <w:p w14:paraId="62CBACD6" w14:textId="77777777" w:rsidR="00AC24A9" w:rsidRPr="007D54D0" w:rsidRDefault="00AC24A9"/>
    <w:p w14:paraId="6B9555C5" w14:textId="77777777" w:rsidR="00AC24A9" w:rsidRPr="007D54D0" w:rsidRDefault="00AC24A9">
      <w:pPr>
        <w:rPr>
          <w:b/>
          <w:bCs/>
          <w:sz w:val="28"/>
        </w:rPr>
      </w:pPr>
      <w:r w:rsidRPr="007D54D0">
        <w:rPr>
          <w:b/>
          <w:bCs/>
          <w:sz w:val="28"/>
        </w:rPr>
        <w:t>How to make application for the grant:</w:t>
      </w:r>
    </w:p>
    <w:p w14:paraId="5B085502" w14:textId="075DEC9A" w:rsidR="00AC24A9" w:rsidRPr="007D54D0" w:rsidRDefault="007D54D0">
      <w:r>
        <w:t>By email:</w:t>
      </w:r>
    </w:p>
    <w:p w14:paraId="03FD558C" w14:textId="77777777" w:rsidR="007D54D0" w:rsidRDefault="007D54D0">
      <w:pPr>
        <w:numPr>
          <w:ilvl w:val="0"/>
          <w:numId w:val="2"/>
        </w:numPr>
      </w:pPr>
      <w:r>
        <w:t>Complete the form and send with accompanying scanned or electronic documentation to:</w:t>
      </w:r>
    </w:p>
    <w:p w14:paraId="5D142A6E" w14:textId="52077AC2" w:rsidR="007D54D0" w:rsidRDefault="007D54D0">
      <w:pPr>
        <w:numPr>
          <w:ilvl w:val="0"/>
          <w:numId w:val="2"/>
        </w:numPr>
      </w:pPr>
      <w:hyperlink r:id="rId8" w:history="1">
        <w:r w:rsidRPr="00EF1E29">
          <w:rPr>
            <w:rStyle w:val="Hyperlink"/>
          </w:rPr>
          <w:t>info@dramacircletheatretrust.org</w:t>
        </w:r>
      </w:hyperlink>
      <w:r>
        <w:t>.</w:t>
      </w:r>
    </w:p>
    <w:p w14:paraId="4235ECB2" w14:textId="77777777" w:rsidR="007D54D0" w:rsidRDefault="007D54D0" w:rsidP="007D54D0"/>
    <w:p w14:paraId="595C5A4A" w14:textId="40058526" w:rsidR="007D54D0" w:rsidRPr="007D54D0" w:rsidRDefault="007D54D0" w:rsidP="007D54D0">
      <w:r>
        <w:t>By post:</w:t>
      </w:r>
    </w:p>
    <w:p w14:paraId="69B22409" w14:textId="102B02B9" w:rsidR="00AC24A9" w:rsidRPr="007D54D0" w:rsidRDefault="00AC24A9">
      <w:pPr>
        <w:numPr>
          <w:ilvl w:val="0"/>
          <w:numId w:val="2"/>
        </w:numPr>
      </w:pPr>
      <w:r w:rsidRPr="007D54D0">
        <w:t>Print out and complete the application form which follows these notes.</w:t>
      </w:r>
    </w:p>
    <w:p w14:paraId="721D6633" w14:textId="77777777" w:rsidR="00AC24A9" w:rsidRPr="007D54D0" w:rsidRDefault="00AC24A9">
      <w:pPr>
        <w:numPr>
          <w:ilvl w:val="0"/>
          <w:numId w:val="2"/>
        </w:numPr>
      </w:pPr>
      <w:r w:rsidRPr="007D54D0">
        <w:t>Post the completed application form to the Trustee Secretary – address on the form.</w:t>
      </w:r>
    </w:p>
    <w:p w14:paraId="6CE6B92C" w14:textId="77777777" w:rsidR="00AC24A9" w:rsidRPr="007D54D0" w:rsidRDefault="00AC24A9">
      <w:pPr>
        <w:numPr>
          <w:ilvl w:val="0"/>
          <w:numId w:val="2"/>
        </w:numPr>
      </w:pPr>
      <w:r w:rsidRPr="007D54D0">
        <w:t>The Trustees cannot be held responsible for the non-receipt of application forms.</w:t>
      </w:r>
    </w:p>
    <w:p w14:paraId="6A5AB68E" w14:textId="77777777" w:rsidR="00AC24A9" w:rsidRPr="007D54D0" w:rsidRDefault="00AC24A9">
      <w:pPr>
        <w:numPr>
          <w:ilvl w:val="0"/>
          <w:numId w:val="2"/>
        </w:numPr>
      </w:pPr>
      <w:r w:rsidRPr="007D54D0">
        <w:t>If acknowledgement of receipt of the application is required, the application must be accompanied by a stamped, self-addressed envelope.</w:t>
      </w:r>
    </w:p>
    <w:p w14:paraId="351A633E" w14:textId="4AAD0580" w:rsidR="007D54D0" w:rsidRDefault="00AC24A9">
      <w:pPr>
        <w:numPr>
          <w:ilvl w:val="0"/>
          <w:numId w:val="2"/>
        </w:numPr>
      </w:pPr>
      <w:r w:rsidRPr="007D54D0">
        <w:t>The last date for receipt of applications is given on the application form.</w:t>
      </w:r>
    </w:p>
    <w:p w14:paraId="6AB8E1A7" w14:textId="77777777" w:rsidR="007D54D0" w:rsidRDefault="007D54D0">
      <w:r>
        <w:br w:type="page"/>
      </w:r>
    </w:p>
    <w:p w14:paraId="505E0C73" w14:textId="77777777" w:rsidR="00EB2DC3" w:rsidRPr="007D54D0" w:rsidRDefault="00EB2DC3" w:rsidP="00EB2DC3">
      <w:pPr>
        <w:jc w:val="center"/>
        <w:rPr>
          <w:b/>
          <w:bCs/>
          <w:sz w:val="28"/>
        </w:rPr>
      </w:pPr>
      <w:r w:rsidRPr="007D54D0">
        <w:rPr>
          <w:b/>
          <w:bCs/>
          <w:sz w:val="28"/>
        </w:rPr>
        <w:lastRenderedPageBreak/>
        <w:t>DRAMA CIRCLE THEATRE TRUST</w:t>
      </w:r>
    </w:p>
    <w:p w14:paraId="43108A31" w14:textId="77777777" w:rsidR="00EB2DC3" w:rsidRPr="007D54D0" w:rsidRDefault="00EB2DC3" w:rsidP="00EB2DC3"/>
    <w:p w14:paraId="6C9261A6" w14:textId="77777777" w:rsidR="00EB2DC3" w:rsidRPr="007D54D0" w:rsidRDefault="00EB2DC3" w:rsidP="00EB2DC3">
      <w:pPr>
        <w:jc w:val="center"/>
      </w:pPr>
      <w:r w:rsidRPr="007D54D0">
        <w:t>Grant Application Form</w:t>
      </w:r>
    </w:p>
    <w:p w14:paraId="46B91411" w14:textId="77777777" w:rsidR="00EB2DC3" w:rsidRPr="007D54D0" w:rsidRDefault="00EB2DC3" w:rsidP="00EB2DC3">
      <w:pPr>
        <w:tabs>
          <w:tab w:val="left" w:pos="6429"/>
        </w:tabs>
      </w:pPr>
      <w:r w:rsidRPr="007D54D0">
        <w:tab/>
      </w:r>
    </w:p>
    <w:p w14:paraId="4543A645" w14:textId="092F8F74" w:rsidR="00EB2DC3" w:rsidRPr="007D54D0" w:rsidRDefault="00EB2DC3" w:rsidP="00EB2DC3">
      <w:pPr>
        <w:jc w:val="center"/>
      </w:pPr>
      <w:r w:rsidRPr="007D54D0">
        <w:t xml:space="preserve">Completed forms must be received not </w:t>
      </w:r>
      <w:r w:rsidRPr="007D54D0">
        <w:rPr>
          <w:b/>
          <w:bCs/>
        </w:rPr>
        <w:t xml:space="preserve">later than </w:t>
      </w:r>
      <w:r w:rsidR="00F87451" w:rsidRPr="007D54D0">
        <w:rPr>
          <w:b/>
          <w:bCs/>
        </w:rPr>
        <w:t>Friday</w:t>
      </w:r>
      <w:r w:rsidRPr="007D54D0">
        <w:rPr>
          <w:b/>
          <w:bCs/>
        </w:rPr>
        <w:t xml:space="preserve">, </w:t>
      </w:r>
      <w:r w:rsidR="00C96FD7">
        <w:rPr>
          <w:b/>
          <w:bCs/>
        </w:rPr>
        <w:t>16</w:t>
      </w:r>
      <w:r w:rsidR="00C96FD7" w:rsidRPr="00C96FD7">
        <w:rPr>
          <w:b/>
          <w:bCs/>
          <w:vertAlign w:val="superscript"/>
        </w:rPr>
        <w:t>th</w:t>
      </w:r>
      <w:r w:rsidR="00C96FD7">
        <w:rPr>
          <w:b/>
          <w:bCs/>
        </w:rPr>
        <w:t xml:space="preserve"> </w:t>
      </w:r>
      <w:r w:rsidR="00D149B7" w:rsidRPr="007D54D0">
        <w:rPr>
          <w:b/>
          <w:bCs/>
        </w:rPr>
        <w:t>May</w:t>
      </w:r>
      <w:r w:rsidRPr="007D54D0">
        <w:rPr>
          <w:b/>
          <w:bCs/>
        </w:rPr>
        <w:t xml:space="preserve"> 20</w:t>
      </w:r>
      <w:r w:rsidR="004437DB" w:rsidRPr="007D54D0">
        <w:rPr>
          <w:b/>
          <w:bCs/>
        </w:rPr>
        <w:t>2</w:t>
      </w:r>
      <w:r w:rsidR="00C96FD7">
        <w:rPr>
          <w:b/>
          <w:bCs/>
        </w:rPr>
        <w:t>5</w:t>
      </w:r>
      <w:r w:rsidRPr="007D54D0">
        <w:t>, addressed to The Secretary, 12, Lenaghan Crescent, Belfast, BT8 7JD.</w:t>
      </w:r>
    </w:p>
    <w:p w14:paraId="4F4E7397" w14:textId="77777777" w:rsidR="00EB2DC3" w:rsidRPr="007D54D0" w:rsidRDefault="00EB2DC3" w:rsidP="00EB2DC3"/>
    <w:p w14:paraId="0FB54F7C" w14:textId="77777777" w:rsidR="00EB2DC3" w:rsidRPr="007D54D0" w:rsidRDefault="00EB2DC3" w:rsidP="00EB2DC3">
      <w:pPr>
        <w:rPr>
          <w:b/>
          <w:bCs/>
          <w:u w:val="single"/>
        </w:rPr>
      </w:pPr>
      <w:r w:rsidRPr="007D54D0">
        <w:rPr>
          <w:b/>
          <w:bCs/>
          <w:u w:val="single"/>
        </w:rPr>
        <w:t>Please use Block Capitals:</w:t>
      </w:r>
    </w:p>
    <w:p w14:paraId="39B7038A" w14:textId="77777777" w:rsidR="00EB2DC3" w:rsidRPr="007D54D0" w:rsidRDefault="00EB2DC3" w:rsidP="00EB2DC3"/>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1560"/>
        <w:gridCol w:w="1701"/>
        <w:gridCol w:w="3460"/>
        <w:gridCol w:w="11"/>
      </w:tblGrid>
      <w:tr w:rsidR="006B712B" w:rsidRPr="007D54D0" w14:paraId="1C9A3963" w14:textId="77777777" w:rsidTr="006B712B">
        <w:trPr>
          <w:trHeight w:val="566"/>
        </w:trPr>
        <w:tc>
          <w:tcPr>
            <w:tcW w:w="2155" w:type="dxa"/>
            <w:vAlign w:val="center"/>
          </w:tcPr>
          <w:p w14:paraId="0231D68C" w14:textId="77777777" w:rsidR="006B712B" w:rsidRPr="007D54D0" w:rsidRDefault="006B712B" w:rsidP="00AC24A9">
            <w:r w:rsidRPr="007D54D0">
              <w:rPr>
                <w:b/>
                <w:bCs/>
              </w:rPr>
              <w:t>Full Name</w:t>
            </w:r>
            <w:r w:rsidRPr="007D54D0">
              <w:t>:</w:t>
            </w:r>
          </w:p>
        </w:tc>
        <w:tc>
          <w:tcPr>
            <w:tcW w:w="6732" w:type="dxa"/>
            <w:gridSpan w:val="4"/>
          </w:tcPr>
          <w:p w14:paraId="3D0FA784" w14:textId="7CEBEEB7" w:rsidR="006B712B" w:rsidRPr="007D54D0" w:rsidRDefault="006B712B" w:rsidP="00AC24A9"/>
        </w:tc>
      </w:tr>
      <w:tr w:rsidR="006B712B" w:rsidRPr="007D54D0" w14:paraId="66E49594" w14:textId="77777777" w:rsidTr="006B712B">
        <w:trPr>
          <w:trHeight w:val="347"/>
        </w:trPr>
        <w:tc>
          <w:tcPr>
            <w:tcW w:w="2155" w:type="dxa"/>
          </w:tcPr>
          <w:p w14:paraId="755BE31D" w14:textId="77777777" w:rsidR="006B712B" w:rsidRPr="007D54D0" w:rsidRDefault="006B712B" w:rsidP="00AC24A9">
            <w:r w:rsidRPr="007D54D0">
              <w:rPr>
                <w:b/>
                <w:bCs/>
              </w:rPr>
              <w:t>Address</w:t>
            </w:r>
            <w:r w:rsidRPr="007D54D0">
              <w:t>:</w:t>
            </w:r>
          </w:p>
        </w:tc>
        <w:tc>
          <w:tcPr>
            <w:tcW w:w="6732" w:type="dxa"/>
            <w:gridSpan w:val="4"/>
          </w:tcPr>
          <w:p w14:paraId="63985AE9" w14:textId="50B61BF8" w:rsidR="006B712B" w:rsidRPr="007D54D0" w:rsidRDefault="006B712B" w:rsidP="00AC24A9"/>
        </w:tc>
      </w:tr>
      <w:tr w:rsidR="00EB2DC3" w:rsidRPr="007D54D0" w14:paraId="6158C8DB" w14:textId="77777777" w:rsidTr="006B712B">
        <w:trPr>
          <w:trHeight w:val="359"/>
        </w:trPr>
        <w:tc>
          <w:tcPr>
            <w:tcW w:w="8887" w:type="dxa"/>
            <w:gridSpan w:val="5"/>
          </w:tcPr>
          <w:p w14:paraId="6A4B2F0C" w14:textId="77777777" w:rsidR="00EB2DC3" w:rsidRPr="007D54D0" w:rsidRDefault="00EB2DC3" w:rsidP="00AC24A9"/>
        </w:tc>
      </w:tr>
      <w:tr w:rsidR="006B712B" w:rsidRPr="007D54D0" w14:paraId="78C21010" w14:textId="77777777" w:rsidTr="00CA5795">
        <w:trPr>
          <w:gridAfter w:val="1"/>
          <w:wAfter w:w="11" w:type="dxa"/>
          <w:trHeight w:val="347"/>
        </w:trPr>
        <w:tc>
          <w:tcPr>
            <w:tcW w:w="2155" w:type="dxa"/>
            <w:vAlign w:val="center"/>
          </w:tcPr>
          <w:p w14:paraId="55AD6618" w14:textId="20B77A82" w:rsidR="006B712B" w:rsidRPr="007D54D0" w:rsidRDefault="006B712B" w:rsidP="00AC24A9">
            <w:pPr>
              <w:tabs>
                <w:tab w:val="center" w:pos="4212"/>
              </w:tabs>
              <w:rPr>
                <w:b/>
                <w:bCs/>
              </w:rPr>
            </w:pPr>
            <w:r w:rsidRPr="007D54D0">
              <w:rPr>
                <w:b/>
                <w:bCs/>
              </w:rPr>
              <w:t>Postcode</w:t>
            </w:r>
            <w:r w:rsidRPr="007D54D0">
              <w:t>:</w:t>
            </w:r>
          </w:p>
        </w:tc>
        <w:tc>
          <w:tcPr>
            <w:tcW w:w="1560" w:type="dxa"/>
            <w:vAlign w:val="center"/>
          </w:tcPr>
          <w:p w14:paraId="7832893F" w14:textId="77777777" w:rsidR="006B712B" w:rsidRPr="007D54D0" w:rsidRDefault="006B712B" w:rsidP="00AC24A9">
            <w:pPr>
              <w:tabs>
                <w:tab w:val="center" w:pos="4212"/>
              </w:tabs>
              <w:rPr>
                <w:b/>
                <w:bCs/>
              </w:rPr>
            </w:pPr>
          </w:p>
        </w:tc>
        <w:tc>
          <w:tcPr>
            <w:tcW w:w="1701" w:type="dxa"/>
            <w:vAlign w:val="center"/>
          </w:tcPr>
          <w:p w14:paraId="45C8309F" w14:textId="32173708" w:rsidR="006B712B" w:rsidRPr="007D54D0" w:rsidRDefault="006B712B" w:rsidP="00AC24A9">
            <w:pPr>
              <w:tabs>
                <w:tab w:val="center" w:pos="4212"/>
              </w:tabs>
              <w:rPr>
                <w:b/>
                <w:bCs/>
              </w:rPr>
            </w:pPr>
            <w:r w:rsidRPr="007D54D0">
              <w:rPr>
                <w:b/>
                <w:bCs/>
              </w:rPr>
              <w:t>Date of Birth</w:t>
            </w:r>
            <w:r w:rsidRPr="007D54D0">
              <w:t>:</w:t>
            </w:r>
          </w:p>
        </w:tc>
        <w:tc>
          <w:tcPr>
            <w:tcW w:w="3460" w:type="dxa"/>
            <w:vAlign w:val="center"/>
          </w:tcPr>
          <w:p w14:paraId="261E702C" w14:textId="74B8193E" w:rsidR="006B712B" w:rsidRPr="007D54D0" w:rsidRDefault="006B712B" w:rsidP="00AC24A9">
            <w:pPr>
              <w:tabs>
                <w:tab w:val="center" w:pos="4212"/>
              </w:tabs>
              <w:rPr>
                <w:b/>
                <w:bCs/>
              </w:rPr>
            </w:pPr>
          </w:p>
        </w:tc>
      </w:tr>
      <w:tr w:rsidR="006B712B" w:rsidRPr="007D54D0" w14:paraId="3D76DA88" w14:textId="77777777" w:rsidTr="00CA5795">
        <w:trPr>
          <w:trHeight w:val="347"/>
        </w:trPr>
        <w:tc>
          <w:tcPr>
            <w:tcW w:w="2155" w:type="dxa"/>
            <w:vAlign w:val="center"/>
          </w:tcPr>
          <w:p w14:paraId="43C789E2" w14:textId="77777777" w:rsidR="006B712B" w:rsidRPr="007D54D0" w:rsidRDefault="006B712B" w:rsidP="00AC24A9">
            <w:r w:rsidRPr="007D54D0">
              <w:rPr>
                <w:b/>
                <w:bCs/>
              </w:rPr>
              <w:t>Contact Number</w:t>
            </w:r>
            <w:r w:rsidRPr="007D54D0">
              <w:t>:</w:t>
            </w:r>
          </w:p>
        </w:tc>
        <w:tc>
          <w:tcPr>
            <w:tcW w:w="6732" w:type="dxa"/>
            <w:gridSpan w:val="4"/>
            <w:vAlign w:val="center"/>
          </w:tcPr>
          <w:p w14:paraId="47EF2BF9" w14:textId="09E2258F" w:rsidR="006B712B" w:rsidRPr="007D54D0" w:rsidRDefault="006B712B" w:rsidP="00AC24A9"/>
        </w:tc>
      </w:tr>
      <w:tr w:rsidR="006B712B" w:rsidRPr="007D54D0" w14:paraId="09ACD867" w14:textId="77777777" w:rsidTr="00CA5795">
        <w:trPr>
          <w:trHeight w:val="347"/>
        </w:trPr>
        <w:tc>
          <w:tcPr>
            <w:tcW w:w="2155" w:type="dxa"/>
            <w:vAlign w:val="center"/>
          </w:tcPr>
          <w:p w14:paraId="78ACF8C9" w14:textId="77777777" w:rsidR="006B712B" w:rsidRPr="007D54D0" w:rsidRDefault="006B712B" w:rsidP="00AC24A9">
            <w:pPr>
              <w:rPr>
                <w:b/>
                <w:bCs/>
              </w:rPr>
            </w:pPr>
            <w:r w:rsidRPr="007D54D0">
              <w:rPr>
                <w:b/>
                <w:bCs/>
              </w:rPr>
              <w:t>Email Address:</w:t>
            </w:r>
          </w:p>
        </w:tc>
        <w:tc>
          <w:tcPr>
            <w:tcW w:w="6732" w:type="dxa"/>
            <w:gridSpan w:val="4"/>
            <w:vAlign w:val="center"/>
          </w:tcPr>
          <w:p w14:paraId="13AA5C8A" w14:textId="1EBAA086" w:rsidR="006B712B" w:rsidRPr="007D54D0" w:rsidRDefault="006B712B" w:rsidP="00AC24A9">
            <w:pPr>
              <w:rPr>
                <w:b/>
                <w:bCs/>
              </w:rPr>
            </w:pPr>
          </w:p>
        </w:tc>
      </w:tr>
    </w:tbl>
    <w:p w14:paraId="46F698B8" w14:textId="77777777" w:rsidR="00EB2DC3" w:rsidRPr="007D54D0" w:rsidRDefault="00EB2DC3" w:rsidP="00EB2DC3"/>
    <w:p w14:paraId="7D4DB89C" w14:textId="77777777" w:rsidR="00EB2DC3" w:rsidRPr="007D54D0" w:rsidRDefault="00EB2DC3" w:rsidP="00EB2DC3"/>
    <w:tbl>
      <w:tblPr>
        <w:tblW w:w="8640" w:type="dxa"/>
        <w:tblInd w:w="108" w:type="dxa"/>
        <w:tblBorders>
          <w:top w:val="single" w:sz="4" w:space="0" w:color="auto"/>
        </w:tblBorders>
        <w:tblLook w:val="0000" w:firstRow="0" w:lastRow="0" w:firstColumn="0" w:lastColumn="0" w:noHBand="0" w:noVBand="0"/>
      </w:tblPr>
      <w:tblGrid>
        <w:gridCol w:w="8640"/>
      </w:tblGrid>
      <w:tr w:rsidR="00EB2DC3" w:rsidRPr="007D54D0" w14:paraId="691B1431" w14:textId="77777777" w:rsidTr="00CA5795">
        <w:trPr>
          <w:trHeight w:val="424"/>
        </w:trPr>
        <w:tc>
          <w:tcPr>
            <w:tcW w:w="8640" w:type="dxa"/>
            <w:tcBorders>
              <w:top w:val="single" w:sz="4" w:space="0" w:color="auto"/>
              <w:left w:val="single" w:sz="4" w:space="0" w:color="auto"/>
              <w:bottom w:val="single" w:sz="4" w:space="0" w:color="auto"/>
              <w:right w:val="single" w:sz="4" w:space="0" w:color="auto"/>
            </w:tcBorders>
            <w:vAlign w:val="center"/>
          </w:tcPr>
          <w:p w14:paraId="29B03CD9" w14:textId="77777777" w:rsidR="00EB2DC3" w:rsidRPr="007D54D0" w:rsidRDefault="00EB2DC3" w:rsidP="00AC24A9">
            <w:r w:rsidRPr="007D54D0">
              <w:rPr>
                <w:b/>
                <w:bCs/>
              </w:rPr>
              <w:t>Relevant Qualifications</w:t>
            </w:r>
            <w:r w:rsidRPr="007D54D0">
              <w:t xml:space="preserve"> (if any):  </w:t>
            </w:r>
            <w:r w:rsidRPr="007D54D0">
              <w:rPr>
                <w:b/>
                <w:bCs/>
              </w:rPr>
              <w:t>N.B.</w:t>
            </w:r>
            <w:r w:rsidRPr="007D54D0">
              <w:t xml:space="preserve"> not a criterion for application</w:t>
            </w:r>
          </w:p>
        </w:tc>
      </w:tr>
      <w:tr w:rsidR="00EB2DC3" w:rsidRPr="007D54D0" w14:paraId="73EA5E61" w14:textId="77777777" w:rsidTr="00AC24A9">
        <w:trPr>
          <w:trHeight w:val="1610"/>
        </w:trPr>
        <w:tc>
          <w:tcPr>
            <w:tcW w:w="8640" w:type="dxa"/>
            <w:tcBorders>
              <w:top w:val="single" w:sz="4" w:space="0" w:color="auto"/>
              <w:left w:val="single" w:sz="4" w:space="0" w:color="auto"/>
              <w:bottom w:val="single" w:sz="4" w:space="0" w:color="auto"/>
              <w:right w:val="single" w:sz="4" w:space="0" w:color="auto"/>
            </w:tcBorders>
          </w:tcPr>
          <w:p w14:paraId="64B0F66B" w14:textId="683FF7B9" w:rsidR="00EB2DC3" w:rsidRPr="007D54D0" w:rsidRDefault="00EB2DC3" w:rsidP="00AC24A9">
            <w:pPr>
              <w:tabs>
                <w:tab w:val="left" w:pos="1080"/>
              </w:tabs>
            </w:pPr>
          </w:p>
        </w:tc>
      </w:tr>
    </w:tbl>
    <w:p w14:paraId="0133A495" w14:textId="77777777" w:rsidR="00EB2DC3" w:rsidRPr="007D54D0" w:rsidRDefault="00EB2DC3" w:rsidP="00EB2DC3"/>
    <w:p w14:paraId="353D86A0" w14:textId="77777777" w:rsidR="00EB2DC3" w:rsidRPr="007D54D0" w:rsidRDefault="00EB2DC3" w:rsidP="00EB2DC3"/>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EB2DC3" w:rsidRPr="007D54D0" w14:paraId="21B662B1" w14:textId="77777777" w:rsidTr="00CA5795">
        <w:trPr>
          <w:trHeight w:val="360"/>
        </w:trPr>
        <w:tc>
          <w:tcPr>
            <w:tcW w:w="8640" w:type="dxa"/>
            <w:vAlign w:val="center"/>
          </w:tcPr>
          <w:p w14:paraId="14627F32" w14:textId="77777777" w:rsidR="00EB2DC3" w:rsidRPr="007D54D0" w:rsidRDefault="00EB2DC3" w:rsidP="00AC24A9">
            <w:r w:rsidRPr="007D54D0">
              <w:rPr>
                <w:b/>
                <w:bCs/>
              </w:rPr>
              <w:t>Summary of experience to date</w:t>
            </w:r>
            <w:r w:rsidRPr="007D54D0">
              <w:t>:</w:t>
            </w:r>
          </w:p>
        </w:tc>
      </w:tr>
      <w:tr w:rsidR="00EB2DC3" w:rsidRPr="007D54D0" w14:paraId="7F486CBF" w14:textId="77777777" w:rsidTr="00AC24A9">
        <w:trPr>
          <w:trHeight w:val="5210"/>
        </w:trPr>
        <w:tc>
          <w:tcPr>
            <w:tcW w:w="8640" w:type="dxa"/>
          </w:tcPr>
          <w:p w14:paraId="64432752" w14:textId="77777777" w:rsidR="00EB2DC3" w:rsidRPr="007D54D0" w:rsidRDefault="00EB2DC3" w:rsidP="006B712B"/>
        </w:tc>
      </w:tr>
    </w:tbl>
    <w:p w14:paraId="1880D42D" w14:textId="77777777" w:rsidR="00EB2DC3" w:rsidRPr="007D54D0" w:rsidRDefault="00EB2DC3" w:rsidP="00EB2DC3"/>
    <w:p w14:paraId="21586E55" w14:textId="77777777" w:rsidR="00EB2DC3" w:rsidRPr="007D54D0" w:rsidRDefault="00EB2DC3" w:rsidP="00EB2DC3"/>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EB2DC3" w:rsidRPr="007D54D0" w14:paraId="4731797A" w14:textId="77777777" w:rsidTr="00CA5795">
        <w:trPr>
          <w:trHeight w:val="360"/>
        </w:trPr>
        <w:tc>
          <w:tcPr>
            <w:tcW w:w="8820" w:type="dxa"/>
            <w:vAlign w:val="center"/>
          </w:tcPr>
          <w:p w14:paraId="588D7E41" w14:textId="77777777" w:rsidR="00EB2DC3" w:rsidRPr="007D54D0" w:rsidRDefault="00EB2DC3" w:rsidP="00AC24A9">
            <w:r w:rsidRPr="007D54D0">
              <w:rPr>
                <w:b/>
                <w:bCs/>
              </w:rPr>
              <w:t>Other relevant experience(s)</w:t>
            </w:r>
            <w:r w:rsidRPr="007D54D0">
              <w:t>, not covered by previous statement:</w:t>
            </w:r>
          </w:p>
        </w:tc>
      </w:tr>
      <w:tr w:rsidR="00EB2DC3" w:rsidRPr="007D54D0" w14:paraId="4600440F" w14:textId="77777777" w:rsidTr="00AC24A9">
        <w:trPr>
          <w:trHeight w:val="1421"/>
        </w:trPr>
        <w:tc>
          <w:tcPr>
            <w:tcW w:w="8820" w:type="dxa"/>
            <w:tcBorders>
              <w:bottom w:val="single" w:sz="4" w:space="0" w:color="auto"/>
            </w:tcBorders>
          </w:tcPr>
          <w:p w14:paraId="500E0C72" w14:textId="77777777" w:rsidR="00EB2DC3" w:rsidRPr="007D54D0" w:rsidRDefault="00EB2DC3" w:rsidP="00AC24A9"/>
        </w:tc>
      </w:tr>
    </w:tbl>
    <w:p w14:paraId="133FDAB4" w14:textId="77777777" w:rsidR="00EB2DC3" w:rsidRPr="007D54D0" w:rsidRDefault="00EB2DC3" w:rsidP="00EB2DC3"/>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EB2DC3" w:rsidRPr="007D54D0" w14:paraId="44EE6867" w14:textId="77777777" w:rsidTr="00CA5795">
        <w:trPr>
          <w:trHeight w:val="360"/>
        </w:trPr>
        <w:tc>
          <w:tcPr>
            <w:tcW w:w="8820" w:type="dxa"/>
            <w:vAlign w:val="center"/>
          </w:tcPr>
          <w:p w14:paraId="13B5EA69" w14:textId="77777777" w:rsidR="00EB2DC3" w:rsidRPr="007D54D0" w:rsidRDefault="00EB2DC3" w:rsidP="00AC24A9">
            <w:r w:rsidRPr="007D54D0">
              <w:rPr>
                <w:b/>
                <w:bCs/>
              </w:rPr>
              <w:t>ONE</w:t>
            </w:r>
            <w:r w:rsidRPr="007D54D0">
              <w:t xml:space="preserve"> </w:t>
            </w:r>
            <w:r w:rsidRPr="007D54D0">
              <w:rPr>
                <w:b/>
                <w:bCs/>
              </w:rPr>
              <w:t>sentence</w:t>
            </w:r>
            <w:r w:rsidRPr="007D54D0">
              <w:t xml:space="preserve"> </w:t>
            </w:r>
            <w:r w:rsidRPr="007D54D0">
              <w:rPr>
                <w:u w:val="single"/>
              </w:rPr>
              <w:t>summarising</w:t>
            </w:r>
            <w:r w:rsidRPr="007D54D0">
              <w:t xml:space="preserve"> the proposed use to be made of the requested grant:</w:t>
            </w:r>
          </w:p>
        </w:tc>
      </w:tr>
      <w:tr w:rsidR="00EB2DC3" w:rsidRPr="007D54D0" w14:paraId="63BA4529" w14:textId="77777777" w:rsidTr="00AC24A9">
        <w:trPr>
          <w:trHeight w:val="953"/>
        </w:trPr>
        <w:tc>
          <w:tcPr>
            <w:tcW w:w="8820" w:type="dxa"/>
          </w:tcPr>
          <w:p w14:paraId="09282258" w14:textId="77777777" w:rsidR="00EB2DC3" w:rsidRPr="007D54D0" w:rsidRDefault="00EB2DC3" w:rsidP="00AC24A9"/>
        </w:tc>
      </w:tr>
    </w:tbl>
    <w:p w14:paraId="7BFC22C3" w14:textId="77777777" w:rsidR="00EB2DC3" w:rsidRPr="007D54D0" w:rsidRDefault="00EB2DC3" w:rsidP="00EB2DC3"/>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EB2DC3" w:rsidRPr="007D54D0" w14:paraId="197BC3B7" w14:textId="77777777" w:rsidTr="00CA5795">
        <w:trPr>
          <w:trHeight w:val="584"/>
        </w:trPr>
        <w:tc>
          <w:tcPr>
            <w:tcW w:w="8820" w:type="dxa"/>
            <w:vAlign w:val="center"/>
          </w:tcPr>
          <w:p w14:paraId="12CE901F" w14:textId="77777777" w:rsidR="00EB2DC3" w:rsidRPr="007D54D0" w:rsidRDefault="00EB2DC3" w:rsidP="00AC24A9">
            <w:r w:rsidRPr="007D54D0">
              <w:rPr>
                <w:b/>
                <w:bCs/>
              </w:rPr>
              <w:t>Statement (in not more than 300 words)</w:t>
            </w:r>
            <w:r w:rsidRPr="007D54D0">
              <w:t xml:space="preserve"> enlarging on the above and why you should be considered for a grant (continue on another page, if necessary):</w:t>
            </w:r>
          </w:p>
        </w:tc>
      </w:tr>
      <w:tr w:rsidR="00EB2DC3" w:rsidRPr="007D54D0" w14:paraId="4C877AE8" w14:textId="77777777" w:rsidTr="00AC24A9">
        <w:trPr>
          <w:trHeight w:val="8009"/>
        </w:trPr>
        <w:tc>
          <w:tcPr>
            <w:tcW w:w="8820" w:type="dxa"/>
          </w:tcPr>
          <w:p w14:paraId="3C0FFDC6" w14:textId="77777777" w:rsidR="00EB2DC3" w:rsidRPr="007D54D0" w:rsidRDefault="00EB2DC3" w:rsidP="00AC24A9"/>
        </w:tc>
      </w:tr>
    </w:tbl>
    <w:p w14:paraId="0482F84B" w14:textId="77777777" w:rsidR="00EB2DC3" w:rsidRPr="007D54D0" w:rsidRDefault="00EB2DC3" w:rsidP="00EB2DC3"/>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2"/>
        <w:gridCol w:w="3261"/>
        <w:gridCol w:w="1134"/>
        <w:gridCol w:w="1703"/>
      </w:tblGrid>
      <w:tr w:rsidR="006B712B" w:rsidRPr="007D54D0" w14:paraId="7D5F4A4E" w14:textId="77777777" w:rsidTr="00CA5795">
        <w:trPr>
          <w:trHeight w:val="593"/>
        </w:trPr>
        <w:tc>
          <w:tcPr>
            <w:tcW w:w="2722" w:type="dxa"/>
            <w:vAlign w:val="center"/>
          </w:tcPr>
          <w:p w14:paraId="2F91BCA1" w14:textId="181E5851" w:rsidR="006B712B" w:rsidRPr="007D54D0" w:rsidRDefault="006B712B" w:rsidP="006B712B">
            <w:r w:rsidRPr="007D54D0">
              <w:rPr>
                <w:b/>
                <w:bCs/>
              </w:rPr>
              <w:t>Signature of Applicant</w:t>
            </w:r>
            <w:r w:rsidRPr="007D54D0">
              <w:t>:</w:t>
            </w:r>
          </w:p>
        </w:tc>
        <w:tc>
          <w:tcPr>
            <w:tcW w:w="3261" w:type="dxa"/>
            <w:vAlign w:val="center"/>
          </w:tcPr>
          <w:p w14:paraId="0F049F72" w14:textId="72D34F2F" w:rsidR="006B712B" w:rsidRPr="007D54D0" w:rsidRDefault="006B712B" w:rsidP="006B712B"/>
        </w:tc>
        <w:tc>
          <w:tcPr>
            <w:tcW w:w="1134" w:type="dxa"/>
            <w:vAlign w:val="center"/>
          </w:tcPr>
          <w:p w14:paraId="67003BD7" w14:textId="60E6FCE4" w:rsidR="006B712B" w:rsidRPr="007D54D0" w:rsidRDefault="006B712B" w:rsidP="006B712B">
            <w:r w:rsidRPr="007D54D0">
              <w:rPr>
                <w:b/>
                <w:bCs/>
              </w:rPr>
              <w:t>Date</w:t>
            </w:r>
            <w:r w:rsidRPr="007D54D0">
              <w:t>:</w:t>
            </w:r>
          </w:p>
        </w:tc>
        <w:tc>
          <w:tcPr>
            <w:tcW w:w="1703" w:type="dxa"/>
          </w:tcPr>
          <w:p w14:paraId="42060E4C" w14:textId="3393F450" w:rsidR="006B712B" w:rsidRPr="007D54D0" w:rsidRDefault="006B712B" w:rsidP="006B712B"/>
        </w:tc>
      </w:tr>
    </w:tbl>
    <w:p w14:paraId="4BB2843A" w14:textId="77777777" w:rsidR="00AC24A9" w:rsidRPr="007D54D0" w:rsidRDefault="00AC24A9" w:rsidP="007D54D0"/>
    <w:sectPr w:rsidR="00AC24A9" w:rsidRPr="007D54D0">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2F1C5" w14:textId="77777777" w:rsidR="00AC3569" w:rsidRDefault="00AC3569">
      <w:r>
        <w:separator/>
      </w:r>
    </w:p>
  </w:endnote>
  <w:endnote w:type="continuationSeparator" w:id="0">
    <w:p w14:paraId="6F96FC58" w14:textId="77777777" w:rsidR="00AC3569" w:rsidRDefault="00AC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52320" w14:textId="77777777" w:rsidR="00AC24A9" w:rsidRDefault="00AC24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E16528" w14:textId="77777777" w:rsidR="00AC24A9" w:rsidRDefault="00AC2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AFC9F" w14:textId="77777777" w:rsidR="00AC24A9" w:rsidRDefault="00AC24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48EE">
      <w:rPr>
        <w:rStyle w:val="PageNumber"/>
        <w:noProof/>
      </w:rPr>
      <w:t>2</w:t>
    </w:r>
    <w:r>
      <w:rPr>
        <w:rStyle w:val="PageNumber"/>
      </w:rPr>
      <w:fldChar w:fldCharType="end"/>
    </w:r>
  </w:p>
  <w:p w14:paraId="737A5971" w14:textId="77777777" w:rsidR="00AC24A9" w:rsidRDefault="00AC2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0AD28" w14:textId="77777777" w:rsidR="00AC3569" w:rsidRDefault="00AC3569">
      <w:r>
        <w:separator/>
      </w:r>
    </w:p>
  </w:footnote>
  <w:footnote w:type="continuationSeparator" w:id="0">
    <w:p w14:paraId="0D4EEC51" w14:textId="77777777" w:rsidR="00AC3569" w:rsidRDefault="00AC3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9C63B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061C3A"/>
    <w:multiLevelType w:val="hybridMultilevel"/>
    <w:tmpl w:val="36D610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3E6A3C"/>
    <w:multiLevelType w:val="hybridMultilevel"/>
    <w:tmpl w:val="8C7C013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6813404">
    <w:abstractNumId w:val="2"/>
  </w:num>
  <w:num w:numId="2" w16cid:durableId="731007244">
    <w:abstractNumId w:val="1"/>
  </w:num>
  <w:num w:numId="3" w16cid:durableId="331495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C3"/>
    <w:rsid w:val="000159FB"/>
    <w:rsid w:val="001F5C4D"/>
    <w:rsid w:val="002107B0"/>
    <w:rsid w:val="0028073A"/>
    <w:rsid w:val="002913A8"/>
    <w:rsid w:val="0032209A"/>
    <w:rsid w:val="00333662"/>
    <w:rsid w:val="003479F0"/>
    <w:rsid w:val="00364C0E"/>
    <w:rsid w:val="004246E3"/>
    <w:rsid w:val="004437DB"/>
    <w:rsid w:val="004A44FF"/>
    <w:rsid w:val="004A666E"/>
    <w:rsid w:val="004E4665"/>
    <w:rsid w:val="005267BB"/>
    <w:rsid w:val="00561F8F"/>
    <w:rsid w:val="00595000"/>
    <w:rsid w:val="006B712B"/>
    <w:rsid w:val="006F6F34"/>
    <w:rsid w:val="00757354"/>
    <w:rsid w:val="007848EE"/>
    <w:rsid w:val="007D54D0"/>
    <w:rsid w:val="007F0A0F"/>
    <w:rsid w:val="0087669B"/>
    <w:rsid w:val="009A700F"/>
    <w:rsid w:val="00AC24A9"/>
    <w:rsid w:val="00AC3569"/>
    <w:rsid w:val="00AE34E4"/>
    <w:rsid w:val="00BF047E"/>
    <w:rsid w:val="00C00C83"/>
    <w:rsid w:val="00C264BD"/>
    <w:rsid w:val="00C36B89"/>
    <w:rsid w:val="00C96FD7"/>
    <w:rsid w:val="00CA5795"/>
    <w:rsid w:val="00CB7393"/>
    <w:rsid w:val="00CC5EA2"/>
    <w:rsid w:val="00D149B7"/>
    <w:rsid w:val="00D96ACA"/>
    <w:rsid w:val="00E57BBD"/>
    <w:rsid w:val="00EB2DC3"/>
    <w:rsid w:val="00EF6296"/>
    <w:rsid w:val="00F75EDC"/>
    <w:rsid w:val="00F87451"/>
    <w:rsid w:val="00FF1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64123"/>
  <w14:defaultImageDpi w14:val="300"/>
  <w15:chartTrackingRefBased/>
  <w15:docId w15:val="{0EE0E1D4-05D6-8243-9B4A-132B1A3E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7D54D0"/>
    <w:rPr>
      <w:sz w:val="24"/>
      <w:szCs w:val="24"/>
      <w:lang w:eastAsia="en-US"/>
    </w:rPr>
  </w:style>
  <w:style w:type="paragraph" w:styleId="Heading1">
    <w:name w:val="heading 1"/>
    <w:basedOn w:val="Normal"/>
    <w:next w:val="Normal"/>
    <w:qFormat/>
    <w:pPr>
      <w:keepNext/>
      <w:jc w:val="center"/>
      <w:outlineLvl w:val="0"/>
    </w:pPr>
    <w:rPr>
      <w:b/>
      <w:bCs/>
      <w:u w:val="single"/>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lang w:val="cy-GB"/>
    </w:rPr>
  </w:style>
  <w:style w:type="paragraph" w:styleId="BodyText">
    <w:name w:val="Body Text"/>
    <w:basedOn w:val="Normal"/>
    <w:pPr>
      <w:jc w:val="center"/>
    </w:pPr>
    <w:rPr>
      <w:lang w:val="cy-GB"/>
    </w:rPr>
  </w:style>
  <w:style w:type="paragraph" w:styleId="Footer">
    <w:name w:val="footer"/>
    <w:basedOn w:val="Normal"/>
    <w:rsid w:val="00EB2DC3"/>
    <w:pPr>
      <w:tabs>
        <w:tab w:val="center" w:pos="4153"/>
        <w:tab w:val="right" w:pos="8306"/>
      </w:tabs>
    </w:pPr>
  </w:style>
  <w:style w:type="character" w:styleId="PageNumber">
    <w:name w:val="page number"/>
    <w:basedOn w:val="DefaultParagraphFont"/>
    <w:rsid w:val="00EB2DC3"/>
  </w:style>
  <w:style w:type="character" w:styleId="Hyperlink">
    <w:name w:val="Hyperlink"/>
    <w:basedOn w:val="DefaultParagraphFont"/>
    <w:rsid w:val="007D54D0"/>
    <w:rPr>
      <w:color w:val="0563C1" w:themeColor="hyperlink"/>
      <w:u w:val="single"/>
    </w:rPr>
  </w:style>
  <w:style w:type="character" w:styleId="UnresolvedMention">
    <w:name w:val="Unresolved Mention"/>
    <w:basedOn w:val="DefaultParagraphFont"/>
    <w:uiPriority w:val="47"/>
    <w:rsid w:val="007D54D0"/>
    <w:rPr>
      <w:color w:val="605E5C"/>
      <w:shd w:val="clear" w:color="auto" w:fill="E1DFDD"/>
    </w:rPr>
  </w:style>
  <w:style w:type="paragraph" w:styleId="ListParagraph">
    <w:name w:val="List Paragraph"/>
    <w:basedOn w:val="Normal"/>
    <w:uiPriority w:val="72"/>
    <w:qFormat/>
    <w:rsid w:val="007D5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ramacircletheatretrus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C3AEE-0DBA-43E8-ADCE-62FE5F9F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DRAMA CIRCLE THEATRE TRUST</vt:lpstr>
    </vt:vector>
  </TitlesOfParts>
  <Company>Sons of the Desert</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DRAMA CIRCLE THEATRE TRUST</dc:title>
  <dc:subject/>
  <dc:creator>Laurel &amp; Hardy</dc:creator>
  <cp:keywords/>
  <dc:description/>
  <cp:lastModifiedBy>John Beresford</cp:lastModifiedBy>
  <cp:revision>7</cp:revision>
  <dcterms:created xsi:type="dcterms:W3CDTF">2023-02-09T10:18:00Z</dcterms:created>
  <dcterms:modified xsi:type="dcterms:W3CDTF">2024-11-04T17:01:00Z</dcterms:modified>
</cp:coreProperties>
</file>